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8970D" w14:textId="77777777" w:rsidR="002C45DA" w:rsidRDefault="002C45DA" w:rsidP="002C45D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ИНФОРМАЦИОННОЕ ПИСЬМО №2</w:t>
      </w:r>
    </w:p>
    <w:p w14:paraId="1DB7A458" w14:textId="77777777" w:rsidR="002C45DA" w:rsidRDefault="002C45DA" w:rsidP="002C45D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928768C" w14:textId="77777777" w:rsidR="002C45DA" w:rsidRPr="002C45DA" w:rsidRDefault="00A64401" w:rsidP="002C45D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C45DA">
        <w:rPr>
          <w:rFonts w:ascii="Times New Roman" w:hAnsi="Times New Roman" w:cs="Times New Roman"/>
          <w:b w:val="0"/>
          <w:color w:val="auto"/>
          <w:sz w:val="24"/>
          <w:szCs w:val="24"/>
        </w:rPr>
        <w:t>Межрегиональная научно-практическая конференция</w:t>
      </w:r>
      <w:r w:rsidR="00DB5B4C" w:rsidRPr="002C45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1058A3A4" w14:textId="77777777" w:rsidR="00A64401" w:rsidRPr="002C45DA" w:rsidRDefault="00DB5B4C" w:rsidP="002C45D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C45DA">
        <w:rPr>
          <w:rFonts w:ascii="Times New Roman" w:hAnsi="Times New Roman" w:cs="Times New Roman"/>
          <w:b w:val="0"/>
          <w:color w:val="auto"/>
          <w:sz w:val="24"/>
          <w:szCs w:val="24"/>
        </w:rPr>
        <w:t>с международным участием</w:t>
      </w:r>
    </w:p>
    <w:p w14:paraId="338A88B2" w14:textId="77777777" w:rsidR="002C45DA" w:rsidRDefault="00926C99" w:rsidP="00B611EB">
      <w:pPr>
        <w:spacing w:line="276" w:lineRule="auto"/>
        <w:jc w:val="center"/>
        <w:rPr>
          <w:b/>
        </w:rPr>
      </w:pPr>
      <w:r w:rsidRPr="005E25AB">
        <w:rPr>
          <w:b/>
        </w:rPr>
        <w:t>«</w:t>
      </w:r>
      <w:r w:rsidR="00DB5B4C" w:rsidRPr="005E25AB">
        <w:rPr>
          <w:b/>
        </w:rPr>
        <w:t>ПРИОРИТЕТНЫЕ НАПРАВЛЕНИЯ ОРГАНИЗАЦИИ ОНКОЛОГИЧЕСКОЙ СЛУЖБЫ В РАЗ</w:t>
      </w:r>
      <w:r w:rsidR="005E25AB">
        <w:rPr>
          <w:b/>
        </w:rPr>
        <w:t>ЛИЧНЫХ</w:t>
      </w:r>
      <w:r w:rsidR="00771E8B">
        <w:rPr>
          <w:b/>
        </w:rPr>
        <w:t xml:space="preserve"> </w:t>
      </w:r>
      <w:r w:rsidR="00DB5B4C" w:rsidRPr="005E25AB">
        <w:rPr>
          <w:b/>
        </w:rPr>
        <w:t>КЛИМАТО</w:t>
      </w:r>
      <w:r w:rsidR="00771E8B">
        <w:rPr>
          <w:b/>
        </w:rPr>
        <w:t>-</w:t>
      </w:r>
      <w:r w:rsidR="00DB5B4C" w:rsidRPr="005E25AB">
        <w:rPr>
          <w:b/>
        </w:rPr>
        <w:t>ГЕОГРАФИЧЕСКИХ ЗОНАХ</w:t>
      </w:r>
      <w:r w:rsidR="00A64401" w:rsidRPr="005E25AB">
        <w:rPr>
          <w:b/>
        </w:rPr>
        <w:t>»</w:t>
      </w:r>
      <w:r w:rsidR="002C45DA">
        <w:rPr>
          <w:b/>
        </w:rPr>
        <w:t xml:space="preserve">, </w:t>
      </w:r>
    </w:p>
    <w:p w14:paraId="64AADE64" w14:textId="77777777" w:rsidR="002C45DA" w:rsidRPr="002C45DA" w:rsidRDefault="002C45DA" w:rsidP="00B611EB">
      <w:pPr>
        <w:spacing w:line="276" w:lineRule="auto"/>
        <w:jc w:val="center"/>
        <w:rPr>
          <w:b/>
        </w:rPr>
      </w:pPr>
      <w:r w:rsidRPr="002C45DA">
        <w:rPr>
          <w:b/>
        </w:rPr>
        <w:t xml:space="preserve">посвященная 80-летнему юбилею доктора  медицинских наук, </w:t>
      </w:r>
    </w:p>
    <w:p w14:paraId="0A229858" w14:textId="77777777" w:rsidR="00A64401" w:rsidRPr="002C45DA" w:rsidRDefault="002C45DA" w:rsidP="00B611EB">
      <w:pPr>
        <w:spacing w:line="276" w:lineRule="auto"/>
        <w:jc w:val="center"/>
        <w:rPr>
          <w:b/>
        </w:rPr>
      </w:pPr>
      <w:r w:rsidRPr="002C45DA">
        <w:rPr>
          <w:b/>
        </w:rPr>
        <w:t xml:space="preserve">профессора Иванова Петра Михайловича </w:t>
      </w:r>
    </w:p>
    <w:p w14:paraId="6C3B1EAA" w14:textId="77777777" w:rsidR="005E25AB" w:rsidRDefault="005E25AB" w:rsidP="00B611EB">
      <w:pPr>
        <w:spacing w:line="276" w:lineRule="auto"/>
        <w:jc w:val="center"/>
        <w:rPr>
          <w:b/>
        </w:rPr>
      </w:pPr>
    </w:p>
    <w:p w14:paraId="33145087" w14:textId="77777777" w:rsidR="00DB5B4C" w:rsidRPr="004E61A0" w:rsidRDefault="00A64401" w:rsidP="00B611EB">
      <w:pPr>
        <w:spacing w:line="276" w:lineRule="auto"/>
        <w:jc w:val="center"/>
        <w:rPr>
          <w:b/>
        </w:rPr>
      </w:pPr>
      <w:r w:rsidRPr="00FC594B">
        <w:rPr>
          <w:b/>
        </w:rPr>
        <w:t>Дата:</w:t>
      </w:r>
      <w:r w:rsidR="00DB5B4C" w:rsidRPr="004E61A0">
        <w:rPr>
          <w:b/>
        </w:rPr>
        <w:t>14 сентября 2018 г.</w:t>
      </w:r>
    </w:p>
    <w:p w14:paraId="2D620CC2" w14:textId="77777777" w:rsidR="002C45DA" w:rsidRDefault="002C45DA" w:rsidP="00B611EB">
      <w:pPr>
        <w:spacing w:line="276" w:lineRule="auto"/>
        <w:jc w:val="center"/>
        <w:rPr>
          <w:b/>
        </w:rPr>
      </w:pPr>
    </w:p>
    <w:p w14:paraId="25902D6B" w14:textId="77777777" w:rsidR="00A85FB7" w:rsidRDefault="00DB5B4C" w:rsidP="00B611EB">
      <w:pPr>
        <w:spacing w:line="276" w:lineRule="auto"/>
        <w:jc w:val="center"/>
      </w:pPr>
      <w:r w:rsidRPr="00FC594B">
        <w:rPr>
          <w:b/>
        </w:rPr>
        <w:t>Место проведения:</w:t>
      </w:r>
      <w:r w:rsidRPr="005E25AB">
        <w:t xml:space="preserve"> Республика Саха (Якутия), г.Якутск, </w:t>
      </w:r>
    </w:p>
    <w:p w14:paraId="272B2B87" w14:textId="77777777" w:rsidR="00DB5B4C" w:rsidRPr="005E25AB" w:rsidRDefault="00DB5B4C" w:rsidP="00B611EB">
      <w:pPr>
        <w:spacing w:line="276" w:lineRule="auto"/>
        <w:jc w:val="center"/>
      </w:pPr>
      <w:r w:rsidRPr="005E25AB">
        <w:t>Саха академический театр им. П.А.</w:t>
      </w:r>
      <w:r w:rsidR="002C45DA">
        <w:t xml:space="preserve"> </w:t>
      </w:r>
      <w:proofErr w:type="spellStart"/>
      <w:r w:rsidRPr="005E25AB">
        <w:t>Ойунского</w:t>
      </w:r>
      <w:proofErr w:type="spellEnd"/>
      <w:r w:rsidR="002C45DA">
        <w:t xml:space="preserve"> </w:t>
      </w:r>
      <w:r w:rsidR="00A85FB7">
        <w:t>(</w:t>
      </w:r>
      <w:r w:rsidR="00B15635">
        <w:t>ул. Орджоникидзе,</w:t>
      </w:r>
      <w:r w:rsidR="00A85FB7" w:rsidRPr="005E25AB">
        <w:t>1</w:t>
      </w:r>
      <w:r w:rsidR="00A85FB7">
        <w:t>)</w:t>
      </w:r>
    </w:p>
    <w:p w14:paraId="3E31A2B9" w14:textId="77777777" w:rsidR="00004C83" w:rsidRDefault="00004C83" w:rsidP="00B611EB">
      <w:pPr>
        <w:spacing w:line="276" w:lineRule="auto"/>
        <w:jc w:val="center"/>
        <w:rPr>
          <w:b/>
          <w:spacing w:val="20"/>
        </w:rPr>
      </w:pPr>
    </w:p>
    <w:p w14:paraId="113C7464" w14:textId="77777777" w:rsidR="00A64401" w:rsidRDefault="005E25AB" w:rsidP="00B611EB">
      <w:pPr>
        <w:spacing w:line="276" w:lineRule="auto"/>
        <w:jc w:val="center"/>
        <w:rPr>
          <w:b/>
          <w:spacing w:val="20"/>
        </w:rPr>
      </w:pPr>
      <w:r>
        <w:rPr>
          <w:b/>
          <w:spacing w:val="20"/>
        </w:rPr>
        <w:t>Гл</w:t>
      </w:r>
      <w:r w:rsidRPr="005E25AB">
        <w:rPr>
          <w:b/>
          <w:spacing w:val="20"/>
        </w:rPr>
        <w:t>убокоуважаемые колл</w:t>
      </w:r>
      <w:bookmarkStart w:id="0" w:name="_GoBack"/>
      <w:bookmarkEnd w:id="0"/>
      <w:r w:rsidRPr="005E25AB">
        <w:rPr>
          <w:b/>
          <w:spacing w:val="20"/>
        </w:rPr>
        <w:t>еги!</w:t>
      </w:r>
    </w:p>
    <w:p w14:paraId="5749EA5B" w14:textId="77777777" w:rsidR="00C15098" w:rsidRPr="005E25AB" w:rsidRDefault="00C15098" w:rsidP="00B611EB">
      <w:pPr>
        <w:spacing w:line="276" w:lineRule="auto"/>
        <w:jc w:val="center"/>
        <w:rPr>
          <w:b/>
        </w:rPr>
      </w:pPr>
    </w:p>
    <w:p w14:paraId="49B09095" w14:textId="1EDCB1DD" w:rsidR="00DB5B4C" w:rsidRPr="005E25AB" w:rsidRDefault="00B15635" w:rsidP="00C15098">
      <w:pPr>
        <w:spacing w:line="276" w:lineRule="auto"/>
        <w:ind w:firstLine="709"/>
        <w:jc w:val="both"/>
      </w:pPr>
      <w:r>
        <w:t>Приглашаем в</w:t>
      </w:r>
      <w:r w:rsidR="00A64401" w:rsidRPr="005E25AB">
        <w:t xml:space="preserve">ас принять участие в </w:t>
      </w:r>
      <w:r w:rsidR="00DB5B4C" w:rsidRPr="005E25AB">
        <w:t>М</w:t>
      </w:r>
      <w:r w:rsidR="00A64401" w:rsidRPr="005E25AB">
        <w:t>ежрегиональной научно-практической конференции</w:t>
      </w:r>
      <w:r w:rsidR="00DB5B4C" w:rsidRPr="005E25AB">
        <w:t xml:space="preserve"> с международным участием «Приоритетные направления организации онкологической службы в раз</w:t>
      </w:r>
      <w:r w:rsidR="00004C83">
        <w:t xml:space="preserve">личных </w:t>
      </w:r>
      <w:proofErr w:type="spellStart"/>
      <w:r w:rsidR="00DB5B4C" w:rsidRPr="005E25AB">
        <w:t>климато</w:t>
      </w:r>
      <w:proofErr w:type="spellEnd"/>
      <w:r w:rsidR="002168AF">
        <w:t>-</w:t>
      </w:r>
      <w:r w:rsidR="00DB5B4C" w:rsidRPr="005E25AB">
        <w:t>геогра</w:t>
      </w:r>
      <w:r w:rsidR="005E25AB">
        <w:t>ф</w:t>
      </w:r>
      <w:r w:rsidR="00DB5B4C" w:rsidRPr="005E25AB">
        <w:t>ических зонах»</w:t>
      </w:r>
      <w:r w:rsidR="005E25AB">
        <w:t>.</w:t>
      </w:r>
    </w:p>
    <w:p w14:paraId="15A770B5" w14:textId="77777777" w:rsidR="00A64401" w:rsidRPr="005E25AB" w:rsidRDefault="00A64401" w:rsidP="00C15098">
      <w:pPr>
        <w:spacing w:line="276" w:lineRule="auto"/>
        <w:ind w:firstLine="709"/>
        <w:jc w:val="both"/>
        <w:rPr>
          <w:b/>
        </w:rPr>
      </w:pPr>
    </w:p>
    <w:p w14:paraId="539B9BA8" w14:textId="77777777" w:rsidR="00A64401" w:rsidRPr="005E25AB" w:rsidRDefault="00A64401" w:rsidP="00C15098">
      <w:pPr>
        <w:spacing w:line="276" w:lineRule="auto"/>
        <w:ind w:firstLine="709"/>
        <w:jc w:val="both"/>
        <w:rPr>
          <w:b/>
        </w:rPr>
      </w:pPr>
      <w:r w:rsidRPr="005E25AB">
        <w:rPr>
          <w:b/>
        </w:rPr>
        <w:t>О</w:t>
      </w:r>
      <w:r w:rsidR="00004C83">
        <w:rPr>
          <w:b/>
        </w:rPr>
        <w:t>рганизаторы:</w:t>
      </w:r>
    </w:p>
    <w:p w14:paraId="13AF55F3" w14:textId="77777777" w:rsidR="00A64401" w:rsidRPr="005E25AB" w:rsidRDefault="00A64401" w:rsidP="00C15098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5E25AB">
        <w:rPr>
          <w:sz w:val="24"/>
          <w:szCs w:val="24"/>
        </w:rPr>
        <w:t>Министерство здравоохранения Республики Саха (Якутия)</w:t>
      </w:r>
    </w:p>
    <w:p w14:paraId="4880FD8E" w14:textId="77777777" w:rsidR="00A64401" w:rsidRDefault="00A64401" w:rsidP="00C15098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5E25AB">
        <w:rPr>
          <w:sz w:val="24"/>
          <w:szCs w:val="24"/>
        </w:rPr>
        <w:t>ГБУ РС (Я) «Якутский республиканский онкологический диспансер»</w:t>
      </w:r>
    </w:p>
    <w:p w14:paraId="178C05DB" w14:textId="77777777" w:rsidR="00FC594B" w:rsidRPr="005E25AB" w:rsidRDefault="00FC594B" w:rsidP="00FC594B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5E25AB">
        <w:rPr>
          <w:sz w:val="24"/>
          <w:szCs w:val="24"/>
        </w:rPr>
        <w:t>ФГБ</w:t>
      </w:r>
      <w:r>
        <w:rPr>
          <w:sz w:val="24"/>
          <w:szCs w:val="24"/>
        </w:rPr>
        <w:t>Н</w:t>
      </w:r>
      <w:r w:rsidRPr="005E25AB">
        <w:rPr>
          <w:sz w:val="24"/>
          <w:szCs w:val="24"/>
        </w:rPr>
        <w:t xml:space="preserve">У </w:t>
      </w:r>
      <w:r w:rsidR="00B15635">
        <w:rPr>
          <w:sz w:val="24"/>
          <w:szCs w:val="24"/>
        </w:rPr>
        <w:t>«</w:t>
      </w:r>
      <w:r w:rsidRPr="005E25AB">
        <w:rPr>
          <w:sz w:val="24"/>
          <w:szCs w:val="24"/>
        </w:rPr>
        <w:t xml:space="preserve">Якутский научный центр </w:t>
      </w:r>
      <w:r>
        <w:rPr>
          <w:sz w:val="24"/>
          <w:szCs w:val="24"/>
        </w:rPr>
        <w:t>комплексных медицинских проблем»</w:t>
      </w:r>
    </w:p>
    <w:p w14:paraId="71C97128" w14:textId="77777777" w:rsidR="00E776A6" w:rsidRPr="005E25AB" w:rsidRDefault="00E776A6" w:rsidP="00C15098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Ассоциация онкологов России</w:t>
      </w:r>
    </w:p>
    <w:p w14:paraId="5806FA20" w14:textId="77777777" w:rsidR="00A64401" w:rsidRPr="005E25AB" w:rsidRDefault="00A64401" w:rsidP="00C15098">
      <w:pPr>
        <w:pStyle w:val="a4"/>
        <w:numPr>
          <w:ilvl w:val="0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5E25AB">
        <w:rPr>
          <w:sz w:val="24"/>
          <w:szCs w:val="24"/>
        </w:rPr>
        <w:t>Медицинский институт ФГАО</w:t>
      </w:r>
      <w:r w:rsidR="005E25AB">
        <w:rPr>
          <w:sz w:val="24"/>
          <w:szCs w:val="24"/>
        </w:rPr>
        <w:t>У ВПО</w:t>
      </w:r>
      <w:r w:rsidRPr="005E25AB">
        <w:rPr>
          <w:sz w:val="24"/>
          <w:szCs w:val="24"/>
        </w:rPr>
        <w:t xml:space="preserve"> СВФУ им. М.К. </w:t>
      </w:r>
      <w:proofErr w:type="spellStart"/>
      <w:r w:rsidRPr="005E25AB">
        <w:rPr>
          <w:sz w:val="24"/>
          <w:szCs w:val="24"/>
        </w:rPr>
        <w:t>Аммосова</w:t>
      </w:r>
      <w:proofErr w:type="spellEnd"/>
    </w:p>
    <w:p w14:paraId="1EB67B5D" w14:textId="77777777" w:rsidR="00A94AB8" w:rsidRDefault="00A94AB8" w:rsidP="00C15098">
      <w:pPr>
        <w:pStyle w:val="21"/>
        <w:tabs>
          <w:tab w:val="left" w:pos="426"/>
        </w:tabs>
        <w:spacing w:after="0" w:line="276" w:lineRule="auto"/>
        <w:ind w:firstLine="709"/>
        <w:jc w:val="both"/>
        <w:rPr>
          <w:b/>
        </w:rPr>
      </w:pPr>
    </w:p>
    <w:p w14:paraId="59A75B2D" w14:textId="77777777" w:rsidR="003038DA" w:rsidRDefault="003038DA" w:rsidP="00C15098">
      <w:pPr>
        <w:pStyle w:val="21"/>
        <w:tabs>
          <w:tab w:val="left" w:pos="426"/>
        </w:tabs>
        <w:spacing w:after="0" w:line="276" w:lineRule="auto"/>
        <w:ind w:firstLine="709"/>
        <w:jc w:val="both"/>
        <w:rPr>
          <w:b/>
        </w:rPr>
      </w:pPr>
    </w:p>
    <w:p w14:paraId="0461B6A0" w14:textId="77777777" w:rsidR="00A64401" w:rsidRPr="005E25AB" w:rsidRDefault="00A64401" w:rsidP="00C15098">
      <w:pPr>
        <w:pStyle w:val="21"/>
        <w:tabs>
          <w:tab w:val="left" w:pos="426"/>
        </w:tabs>
        <w:spacing w:after="0" w:line="276" w:lineRule="auto"/>
        <w:ind w:firstLine="709"/>
        <w:jc w:val="both"/>
        <w:rPr>
          <w:b/>
        </w:rPr>
      </w:pPr>
      <w:r w:rsidRPr="005E25AB">
        <w:rPr>
          <w:b/>
        </w:rPr>
        <w:t>О</w:t>
      </w:r>
      <w:r w:rsidR="00A94AB8">
        <w:rPr>
          <w:b/>
        </w:rPr>
        <w:t>сновные направления конференции:</w:t>
      </w:r>
    </w:p>
    <w:p w14:paraId="33A7D378" w14:textId="77777777" w:rsidR="00A64401" w:rsidRPr="005E25AB" w:rsidRDefault="00A64401" w:rsidP="00C15098">
      <w:pPr>
        <w:numPr>
          <w:ilvl w:val="0"/>
          <w:numId w:val="1"/>
        </w:numPr>
        <w:tabs>
          <w:tab w:val="clear" w:pos="360"/>
        </w:tabs>
        <w:spacing w:line="276" w:lineRule="auto"/>
        <w:ind w:left="0" w:firstLine="709"/>
        <w:jc w:val="both"/>
      </w:pPr>
      <w:r w:rsidRPr="005E25AB">
        <w:rPr>
          <w:color w:val="000000"/>
        </w:rPr>
        <w:t xml:space="preserve">Эпидемиологические аспекты </w:t>
      </w:r>
      <w:proofErr w:type="spellStart"/>
      <w:r w:rsidRPr="005E25AB">
        <w:rPr>
          <w:color w:val="000000"/>
        </w:rPr>
        <w:t>онкопатологии</w:t>
      </w:r>
      <w:proofErr w:type="spellEnd"/>
      <w:r w:rsidRPr="005E25AB">
        <w:rPr>
          <w:color w:val="000000"/>
        </w:rPr>
        <w:t xml:space="preserve"> и выявление риска ее развития в р</w:t>
      </w:r>
      <w:r w:rsidR="005E25AB">
        <w:rPr>
          <w:color w:val="000000"/>
        </w:rPr>
        <w:t>азличных климатогеографических зонах</w:t>
      </w:r>
      <w:r w:rsidRPr="005E25AB">
        <w:rPr>
          <w:color w:val="000000"/>
        </w:rPr>
        <w:t xml:space="preserve">; </w:t>
      </w:r>
    </w:p>
    <w:p w14:paraId="4868770A" w14:textId="77777777" w:rsidR="00A64401" w:rsidRPr="005E25AB" w:rsidRDefault="00A64401" w:rsidP="00C15098">
      <w:pPr>
        <w:numPr>
          <w:ilvl w:val="0"/>
          <w:numId w:val="1"/>
        </w:numPr>
        <w:tabs>
          <w:tab w:val="clear" w:pos="360"/>
        </w:tabs>
        <w:spacing w:line="276" w:lineRule="auto"/>
        <w:ind w:left="0" w:firstLine="709"/>
        <w:jc w:val="both"/>
      </w:pPr>
      <w:r w:rsidRPr="005E25AB">
        <w:rPr>
          <w:color w:val="000000"/>
        </w:rPr>
        <w:t>Совершенствование организации онкологической помощи</w:t>
      </w:r>
      <w:r w:rsidRPr="005E25AB">
        <w:t>;</w:t>
      </w:r>
    </w:p>
    <w:p w14:paraId="6AAB894E" w14:textId="77777777" w:rsidR="00A64401" w:rsidRPr="005E25AB" w:rsidRDefault="00A64401" w:rsidP="00C15098">
      <w:pPr>
        <w:numPr>
          <w:ilvl w:val="0"/>
          <w:numId w:val="1"/>
        </w:numPr>
        <w:tabs>
          <w:tab w:val="clear" w:pos="360"/>
        </w:tabs>
        <w:spacing w:line="276" w:lineRule="auto"/>
        <w:ind w:left="0" w:firstLine="709"/>
        <w:jc w:val="both"/>
      </w:pPr>
      <w:r w:rsidRPr="005E25AB">
        <w:rPr>
          <w:color w:val="000000"/>
        </w:rPr>
        <w:t>Новые технологии в повышении эффективности профилактики, диагностики и лечения злокачественных новообразований.</w:t>
      </w:r>
    </w:p>
    <w:p w14:paraId="51BF6AE6" w14:textId="77777777" w:rsidR="00397EE0" w:rsidRPr="005E25AB" w:rsidRDefault="00397EE0" w:rsidP="00C15098">
      <w:pPr>
        <w:spacing w:line="276" w:lineRule="auto"/>
        <w:ind w:firstLine="709"/>
        <w:jc w:val="both"/>
      </w:pPr>
    </w:p>
    <w:p w14:paraId="3774D32B" w14:textId="77777777" w:rsidR="00354154" w:rsidRPr="00AA5199" w:rsidRDefault="00FC594B" w:rsidP="00C15098">
      <w:pPr>
        <w:spacing w:line="276" w:lineRule="auto"/>
        <w:ind w:firstLine="709"/>
        <w:jc w:val="both"/>
      </w:pPr>
      <w:r>
        <w:t xml:space="preserve">Планируется выпуск сборника конференции. </w:t>
      </w:r>
      <w:r w:rsidR="00354154" w:rsidRPr="00354154">
        <w:t xml:space="preserve">Прием тезисов и заявок на участие в </w:t>
      </w:r>
      <w:r w:rsidR="00354154">
        <w:t xml:space="preserve">конференции </w:t>
      </w:r>
      <w:r w:rsidR="00354154" w:rsidRPr="00354154">
        <w:t xml:space="preserve">открыт и продлится </w:t>
      </w:r>
      <w:r w:rsidR="00354154" w:rsidRPr="00354154">
        <w:rPr>
          <w:b/>
        </w:rPr>
        <w:t xml:space="preserve">до </w:t>
      </w:r>
      <w:r w:rsidR="002C45DA">
        <w:rPr>
          <w:b/>
        </w:rPr>
        <w:t>31</w:t>
      </w:r>
      <w:r w:rsidR="00B15635">
        <w:rPr>
          <w:b/>
        </w:rPr>
        <w:t xml:space="preserve"> </w:t>
      </w:r>
      <w:r w:rsidR="002C45DA">
        <w:rPr>
          <w:b/>
        </w:rPr>
        <w:t>мая</w:t>
      </w:r>
      <w:r w:rsidR="00354154" w:rsidRPr="00354154">
        <w:rPr>
          <w:b/>
        </w:rPr>
        <w:t xml:space="preserve"> 2018 г.</w:t>
      </w:r>
      <w:r w:rsidR="00354154">
        <w:t xml:space="preserve"> на электронную почту </w:t>
      </w:r>
      <w:hyperlink r:id="rId5" w:history="1">
        <w:r w:rsidR="00354154" w:rsidRPr="00277823">
          <w:rPr>
            <w:rStyle w:val="a3"/>
            <w:b/>
            <w:lang w:val="en-US"/>
          </w:rPr>
          <w:t>onko</w:t>
        </w:r>
        <w:r w:rsidR="00354154" w:rsidRPr="00277823">
          <w:rPr>
            <w:rStyle w:val="a3"/>
            <w:b/>
          </w:rPr>
          <w:t>-</w:t>
        </w:r>
        <w:r w:rsidR="00354154" w:rsidRPr="00277823">
          <w:rPr>
            <w:rStyle w:val="a3"/>
            <w:b/>
            <w:lang w:val="en-US"/>
          </w:rPr>
          <w:t>omo</w:t>
        </w:r>
        <w:r w:rsidR="00354154" w:rsidRPr="00277823">
          <w:rPr>
            <w:rStyle w:val="a3"/>
            <w:b/>
          </w:rPr>
          <w:t>@</w:t>
        </w:r>
        <w:r w:rsidR="00354154" w:rsidRPr="00277823">
          <w:rPr>
            <w:rStyle w:val="a3"/>
            <w:b/>
            <w:lang w:val="en-US"/>
          </w:rPr>
          <w:t>mail</w:t>
        </w:r>
        <w:r w:rsidR="00354154" w:rsidRPr="00277823">
          <w:rPr>
            <w:rStyle w:val="a3"/>
            <w:b/>
          </w:rPr>
          <w:t>.</w:t>
        </w:r>
        <w:r w:rsidR="00354154" w:rsidRPr="00277823">
          <w:rPr>
            <w:rStyle w:val="a3"/>
            <w:b/>
            <w:lang w:val="en-US"/>
          </w:rPr>
          <w:t>ru</w:t>
        </w:r>
      </w:hyperlink>
      <w:r w:rsidR="007B1973">
        <w:t xml:space="preserve">, </w:t>
      </w:r>
      <w:r w:rsidR="007B1973" w:rsidRPr="00FC594B">
        <w:rPr>
          <w:b/>
          <w:color w:val="0000FF"/>
          <w:u w:val="single"/>
        </w:rPr>
        <w:t>noo_yncmp@mail.ru</w:t>
      </w:r>
      <w:r w:rsidR="00AA5199" w:rsidRPr="00AA5199">
        <w:t>(строго в соответствии с приложением)</w:t>
      </w:r>
    </w:p>
    <w:p w14:paraId="17D5FBC1" w14:textId="77777777" w:rsidR="00397EE0" w:rsidRDefault="00397EE0" w:rsidP="00C15098">
      <w:pPr>
        <w:spacing w:line="276" w:lineRule="auto"/>
        <w:ind w:firstLine="709"/>
        <w:jc w:val="both"/>
        <w:rPr>
          <w:b/>
        </w:rPr>
      </w:pPr>
    </w:p>
    <w:p w14:paraId="0727DA82" w14:textId="77777777" w:rsidR="004E61A0" w:rsidRDefault="004E61A0" w:rsidP="00C1509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>
        <w:rPr>
          <w:b/>
        </w:rPr>
        <w:t>Контакты:</w:t>
      </w:r>
    </w:p>
    <w:p w14:paraId="1EF653F8" w14:textId="77777777" w:rsidR="004E61A0" w:rsidRDefault="007B1973" w:rsidP="00FC594B">
      <w:pPr>
        <w:pStyle w:val="21"/>
        <w:tabs>
          <w:tab w:val="left" w:pos="426"/>
        </w:tabs>
        <w:spacing w:after="0" w:line="276" w:lineRule="auto"/>
        <w:ind w:firstLine="709"/>
        <w:jc w:val="both"/>
      </w:pPr>
      <w:r>
        <w:t xml:space="preserve">Координаторы: </w:t>
      </w:r>
      <w:r w:rsidR="003038DA" w:rsidRPr="00A94AB8">
        <w:t>главный внештатный онколог Министерства здравоохранения Республики Саха (Якутия)</w:t>
      </w:r>
      <w:r>
        <w:t>,</w:t>
      </w:r>
      <w:r w:rsidR="00140E7F">
        <w:t xml:space="preserve"> </w:t>
      </w:r>
      <w:r w:rsidRPr="00A94AB8">
        <w:t>к.м.н.</w:t>
      </w:r>
      <w:r w:rsidR="00140E7F">
        <w:t xml:space="preserve"> </w:t>
      </w:r>
      <w:r w:rsidR="003038DA">
        <w:t xml:space="preserve">Феодосия </w:t>
      </w:r>
      <w:proofErr w:type="spellStart"/>
      <w:r w:rsidR="003038DA">
        <w:t>Гаврильевна</w:t>
      </w:r>
      <w:proofErr w:type="spellEnd"/>
      <w:r w:rsidR="003038DA">
        <w:t xml:space="preserve"> Иванова, </w:t>
      </w:r>
      <w:proofErr w:type="spellStart"/>
      <w:r>
        <w:t>конт.тел</w:t>
      </w:r>
      <w:proofErr w:type="spellEnd"/>
      <w:r>
        <w:t xml:space="preserve">.: </w:t>
      </w:r>
      <w:r w:rsidR="00FC594B">
        <w:t>8(4112)</w:t>
      </w:r>
      <w:r w:rsidR="003038DA">
        <w:t>50</w:t>
      </w:r>
      <w:r w:rsidR="00FC594B">
        <w:t>-</w:t>
      </w:r>
      <w:r w:rsidR="003038DA">
        <w:t>76</w:t>
      </w:r>
      <w:r w:rsidR="00FC594B">
        <w:t>-</w:t>
      </w:r>
      <w:r w:rsidR="003038DA">
        <w:t>50, 89246621307</w:t>
      </w:r>
      <w:r>
        <w:t xml:space="preserve">;  руководитель научно-организационного и информационно-издательского отдела, к.м.н. Софронова </w:t>
      </w:r>
      <w:proofErr w:type="spellStart"/>
      <w:r>
        <w:t>Саргылана</w:t>
      </w:r>
      <w:proofErr w:type="spellEnd"/>
      <w:r>
        <w:t xml:space="preserve"> Ивановна, </w:t>
      </w:r>
      <w:proofErr w:type="spellStart"/>
      <w:r>
        <w:t>конт.тел</w:t>
      </w:r>
      <w:proofErr w:type="spellEnd"/>
      <w:r>
        <w:t>.</w:t>
      </w:r>
      <w:r w:rsidR="00FC594B">
        <w:t xml:space="preserve"> 8(4112)39-55-48, 89841094825;</w:t>
      </w:r>
      <w:r w:rsidR="002C45DA">
        <w:t xml:space="preserve"> </w:t>
      </w:r>
      <w:r w:rsidR="00354154">
        <w:t>Сметанина Валентина Дмитриев</w:t>
      </w:r>
      <w:r w:rsidR="00FC594B">
        <w:t>на, 8 (4112)50-76-60, 8</w:t>
      </w:r>
      <w:r w:rsidR="00354154">
        <w:t>9644190675</w:t>
      </w:r>
    </w:p>
    <w:p w14:paraId="6B00010C" w14:textId="77777777" w:rsidR="00FC594B" w:rsidRDefault="00FC594B" w:rsidP="00FC594B">
      <w:pPr>
        <w:pStyle w:val="21"/>
        <w:tabs>
          <w:tab w:val="left" w:pos="426"/>
        </w:tabs>
        <w:spacing w:after="0" w:line="276" w:lineRule="auto"/>
        <w:ind w:firstLine="709"/>
        <w:jc w:val="both"/>
      </w:pPr>
    </w:p>
    <w:p w14:paraId="7A350CC9" w14:textId="77777777" w:rsidR="00FC594B" w:rsidRDefault="00FC594B" w:rsidP="00FC594B">
      <w:pPr>
        <w:pStyle w:val="21"/>
        <w:tabs>
          <w:tab w:val="left" w:pos="426"/>
        </w:tabs>
        <w:spacing w:after="0" w:line="276" w:lineRule="auto"/>
        <w:ind w:firstLine="709"/>
        <w:jc w:val="both"/>
      </w:pPr>
    </w:p>
    <w:p w14:paraId="60387CB8" w14:textId="77777777" w:rsidR="00354154" w:rsidRPr="00354154" w:rsidRDefault="00354154" w:rsidP="00C15098">
      <w:pPr>
        <w:spacing w:line="360" w:lineRule="auto"/>
        <w:jc w:val="right"/>
      </w:pPr>
      <w:r w:rsidRPr="00354154">
        <w:t>Приложение</w:t>
      </w:r>
    </w:p>
    <w:p w14:paraId="721588DD" w14:textId="77777777" w:rsidR="00354154" w:rsidRPr="00354154" w:rsidRDefault="00354154" w:rsidP="00C15098">
      <w:pPr>
        <w:spacing w:line="360" w:lineRule="auto"/>
        <w:jc w:val="center"/>
        <w:rPr>
          <w:b/>
          <w:caps/>
        </w:rPr>
      </w:pPr>
    </w:p>
    <w:p w14:paraId="3F308750" w14:textId="77777777" w:rsidR="00354154" w:rsidRPr="00354154" w:rsidRDefault="00354154" w:rsidP="00C15098">
      <w:pPr>
        <w:spacing w:line="360" w:lineRule="auto"/>
        <w:jc w:val="center"/>
        <w:rPr>
          <w:b/>
          <w:caps/>
        </w:rPr>
      </w:pPr>
      <w:r w:rsidRPr="00354154">
        <w:rPr>
          <w:b/>
          <w:caps/>
        </w:rPr>
        <w:t xml:space="preserve">Регистрационная карточка </w:t>
      </w:r>
    </w:p>
    <w:p w14:paraId="43C3D9CF" w14:textId="77777777" w:rsidR="00354154" w:rsidRPr="00354154" w:rsidRDefault="00354154" w:rsidP="00C15098">
      <w:pPr>
        <w:spacing w:line="360" w:lineRule="auto"/>
        <w:jc w:val="center"/>
        <w:rPr>
          <w:b/>
          <w:caps/>
        </w:rPr>
      </w:pPr>
      <w:r w:rsidRPr="00354154">
        <w:rPr>
          <w:b/>
          <w:caps/>
        </w:rPr>
        <w:t>участника конференции</w:t>
      </w:r>
    </w:p>
    <w:p w14:paraId="4B87BA8E" w14:textId="77777777" w:rsidR="00354154" w:rsidRPr="00A56868" w:rsidRDefault="00354154" w:rsidP="00C15098">
      <w:pPr>
        <w:spacing w:line="360" w:lineRule="auto"/>
        <w:jc w:val="both"/>
      </w:pPr>
      <w:r w:rsidRPr="00354154">
        <w:rPr>
          <w:b/>
        </w:rPr>
        <w:t>Фамилия</w:t>
      </w:r>
      <w:r w:rsidRPr="00A56868">
        <w:t>_</w:t>
      </w:r>
      <w:r w:rsidR="00A56868">
        <w:t>_______</w:t>
      </w:r>
      <w:r w:rsidRPr="00A56868">
        <w:t>____________________________________________________________</w:t>
      </w:r>
    </w:p>
    <w:p w14:paraId="310CCA0E" w14:textId="77777777" w:rsidR="00354154" w:rsidRPr="00A56868" w:rsidRDefault="00354154" w:rsidP="00C15098">
      <w:pPr>
        <w:spacing w:line="360" w:lineRule="auto"/>
        <w:jc w:val="both"/>
      </w:pPr>
      <w:r w:rsidRPr="00354154">
        <w:rPr>
          <w:b/>
        </w:rPr>
        <w:t>Имя</w:t>
      </w:r>
      <w:r w:rsidRPr="00A56868">
        <w:t>__</w:t>
      </w:r>
      <w:r w:rsidR="00A56868">
        <w:t>_______</w:t>
      </w:r>
      <w:r w:rsidRPr="00A56868">
        <w:t>________________________________________________________________</w:t>
      </w:r>
    </w:p>
    <w:p w14:paraId="52B04736" w14:textId="77777777" w:rsidR="00354154" w:rsidRPr="00A56868" w:rsidRDefault="00354154" w:rsidP="00C15098">
      <w:pPr>
        <w:spacing w:line="360" w:lineRule="auto"/>
        <w:jc w:val="both"/>
      </w:pPr>
      <w:r w:rsidRPr="00354154">
        <w:rPr>
          <w:b/>
        </w:rPr>
        <w:t xml:space="preserve">Отчество </w:t>
      </w:r>
      <w:r w:rsidR="00A56868" w:rsidRPr="00A56868">
        <w:t>___________________</w:t>
      </w:r>
      <w:r w:rsidRPr="00A56868">
        <w:t>_________________________________________________</w:t>
      </w:r>
    </w:p>
    <w:p w14:paraId="4FA8D16F" w14:textId="77777777" w:rsidR="00354154" w:rsidRPr="00A56868" w:rsidRDefault="00354154" w:rsidP="00C15098">
      <w:pPr>
        <w:spacing w:line="360" w:lineRule="auto"/>
        <w:jc w:val="both"/>
      </w:pPr>
      <w:r w:rsidRPr="00354154">
        <w:rPr>
          <w:b/>
        </w:rPr>
        <w:t>Ученая степень</w:t>
      </w:r>
      <w:r w:rsidRPr="00A56868">
        <w:t>_______</w:t>
      </w:r>
      <w:r w:rsidR="00A56868">
        <w:t>________</w:t>
      </w:r>
      <w:r w:rsidRPr="00A56868">
        <w:t>________________________________________________</w:t>
      </w:r>
    </w:p>
    <w:p w14:paraId="1A7781F8" w14:textId="77777777" w:rsidR="00354154" w:rsidRPr="00A56868" w:rsidRDefault="00354154" w:rsidP="00C15098">
      <w:pPr>
        <w:spacing w:line="360" w:lineRule="auto"/>
        <w:jc w:val="both"/>
      </w:pPr>
      <w:r w:rsidRPr="00354154">
        <w:rPr>
          <w:b/>
        </w:rPr>
        <w:t>Должность</w:t>
      </w:r>
      <w:r w:rsidRPr="00A56868">
        <w:t>___</w:t>
      </w:r>
      <w:r w:rsidR="00A56868">
        <w:t>________</w:t>
      </w:r>
      <w:r w:rsidRPr="00A56868">
        <w:t>________________________________________________________</w:t>
      </w:r>
    </w:p>
    <w:p w14:paraId="75C1B71F" w14:textId="77777777" w:rsidR="00354154" w:rsidRPr="00A56868" w:rsidRDefault="00354154" w:rsidP="00C15098">
      <w:pPr>
        <w:spacing w:line="360" w:lineRule="auto"/>
        <w:jc w:val="both"/>
      </w:pPr>
      <w:r w:rsidRPr="00354154">
        <w:rPr>
          <w:b/>
        </w:rPr>
        <w:t>Подразделение</w:t>
      </w:r>
      <w:r w:rsidRPr="00A56868">
        <w:t>_______</w:t>
      </w:r>
      <w:r w:rsidR="00A56868">
        <w:t>______</w:t>
      </w:r>
      <w:r w:rsidRPr="00A56868">
        <w:t>__________________________________________________</w:t>
      </w:r>
    </w:p>
    <w:p w14:paraId="239B0AA9" w14:textId="77777777" w:rsidR="00354154" w:rsidRPr="00A56868" w:rsidRDefault="00354154" w:rsidP="00C15098">
      <w:pPr>
        <w:spacing w:line="360" w:lineRule="auto"/>
        <w:jc w:val="both"/>
      </w:pPr>
      <w:r w:rsidRPr="00354154">
        <w:rPr>
          <w:b/>
        </w:rPr>
        <w:t>Учреждение</w:t>
      </w:r>
      <w:r w:rsidRPr="00A56868">
        <w:t>__</w:t>
      </w:r>
      <w:r w:rsidR="00A56868">
        <w:t>_______</w:t>
      </w:r>
      <w:r w:rsidRPr="00A56868">
        <w:t>_________________________________________________________</w:t>
      </w:r>
    </w:p>
    <w:p w14:paraId="0DF4CC8A" w14:textId="77777777" w:rsidR="00354154" w:rsidRPr="00A56868" w:rsidRDefault="00354154" w:rsidP="00C15098">
      <w:pPr>
        <w:spacing w:line="360" w:lineRule="auto"/>
        <w:jc w:val="both"/>
      </w:pPr>
      <w:r w:rsidRPr="00354154">
        <w:rPr>
          <w:b/>
        </w:rPr>
        <w:t>Почтовый адрес</w:t>
      </w:r>
      <w:r w:rsidRPr="00A56868">
        <w:t>__</w:t>
      </w:r>
      <w:r w:rsidR="00A56868">
        <w:t>_______</w:t>
      </w:r>
      <w:r w:rsidRPr="00A56868">
        <w:t>_____________________________________________________</w:t>
      </w:r>
    </w:p>
    <w:p w14:paraId="03578721" w14:textId="77777777" w:rsidR="00354154" w:rsidRPr="00A56868" w:rsidRDefault="00354154" w:rsidP="00C15098">
      <w:pPr>
        <w:spacing w:line="360" w:lineRule="auto"/>
        <w:jc w:val="both"/>
      </w:pPr>
      <w:r w:rsidRPr="00354154">
        <w:rPr>
          <w:b/>
        </w:rPr>
        <w:t>Контактный телефон</w:t>
      </w:r>
      <w:r w:rsidRPr="00A56868">
        <w:t>__</w:t>
      </w:r>
      <w:r w:rsidR="00A56868">
        <w:t>_________</w:t>
      </w:r>
      <w:r w:rsidRPr="00A56868">
        <w:t>_______________________________________________</w:t>
      </w:r>
    </w:p>
    <w:p w14:paraId="4FE7AAEB" w14:textId="77777777" w:rsidR="00354154" w:rsidRPr="00B611EB" w:rsidRDefault="00354154" w:rsidP="00C15098">
      <w:pPr>
        <w:spacing w:line="360" w:lineRule="auto"/>
        <w:jc w:val="both"/>
      </w:pPr>
      <w:r w:rsidRPr="00354154">
        <w:rPr>
          <w:b/>
        </w:rPr>
        <w:t>Факс</w:t>
      </w:r>
      <w:r w:rsidRPr="00B611EB">
        <w:t>___</w:t>
      </w:r>
      <w:r w:rsidR="00B611EB">
        <w:t>_______</w:t>
      </w:r>
      <w:r w:rsidRPr="00B611EB">
        <w:t>______________________________________________________________</w:t>
      </w:r>
    </w:p>
    <w:p w14:paraId="0594E07A" w14:textId="77777777" w:rsidR="00354154" w:rsidRPr="00B611EB" w:rsidRDefault="00354154" w:rsidP="00C15098">
      <w:pPr>
        <w:spacing w:line="360" w:lineRule="auto"/>
        <w:jc w:val="both"/>
      </w:pPr>
      <w:r w:rsidRPr="00354154">
        <w:rPr>
          <w:b/>
          <w:lang w:val="en-US"/>
        </w:rPr>
        <w:t>E</w:t>
      </w:r>
      <w:r w:rsidRPr="00354154">
        <w:rPr>
          <w:b/>
        </w:rPr>
        <w:t>-</w:t>
      </w:r>
      <w:r w:rsidRPr="00354154">
        <w:rPr>
          <w:b/>
          <w:lang w:val="en-US"/>
        </w:rPr>
        <w:t>mail</w:t>
      </w:r>
      <w:r w:rsidRPr="00354154">
        <w:rPr>
          <w:b/>
        </w:rPr>
        <w:t>:</w:t>
      </w:r>
      <w:r w:rsidRPr="00B611EB">
        <w:t>_______________</w:t>
      </w:r>
      <w:r w:rsidR="00B611EB">
        <w:t>________</w:t>
      </w:r>
      <w:r w:rsidRPr="00B611EB">
        <w:t>________________________________________________</w:t>
      </w:r>
    </w:p>
    <w:p w14:paraId="3B745966" w14:textId="77777777" w:rsidR="00354154" w:rsidRPr="00354154" w:rsidRDefault="00354154" w:rsidP="00C15098">
      <w:pPr>
        <w:spacing w:line="360" w:lineRule="auto"/>
        <w:jc w:val="both"/>
        <w:rPr>
          <w:b/>
        </w:rPr>
      </w:pPr>
      <w:r w:rsidRPr="00354154">
        <w:rPr>
          <w:b/>
        </w:rPr>
        <w:t xml:space="preserve">Варианты участия в конференции: </w:t>
      </w:r>
    </w:p>
    <w:p w14:paraId="799676EB" w14:textId="77777777" w:rsidR="00354154" w:rsidRPr="00354154" w:rsidRDefault="00354154" w:rsidP="00C15098">
      <w:pPr>
        <w:spacing w:line="360" w:lineRule="auto"/>
        <w:jc w:val="both"/>
      </w:pPr>
      <w:r w:rsidRPr="00354154">
        <w:rPr>
          <w:b/>
        </w:rPr>
        <w:t xml:space="preserve">– </w:t>
      </w:r>
      <w:r w:rsidR="00B15635">
        <w:t>у</w:t>
      </w:r>
      <w:r w:rsidRPr="00354154">
        <w:t xml:space="preserve">стное выступление и публикация тезисов; </w:t>
      </w:r>
    </w:p>
    <w:p w14:paraId="1C5CFF8C" w14:textId="77777777" w:rsidR="00354154" w:rsidRPr="00354154" w:rsidRDefault="00B15635" w:rsidP="00C15098">
      <w:pPr>
        <w:spacing w:line="360" w:lineRule="auto"/>
        <w:jc w:val="both"/>
      </w:pPr>
      <w:r>
        <w:t>– с</w:t>
      </w:r>
      <w:r w:rsidR="00354154" w:rsidRPr="00354154">
        <w:t xml:space="preserve">тендовый доклад и публикация тезисов; </w:t>
      </w:r>
    </w:p>
    <w:p w14:paraId="36C4602C" w14:textId="77777777" w:rsidR="00354154" w:rsidRPr="00354154" w:rsidRDefault="00B15635" w:rsidP="00C15098">
      <w:pPr>
        <w:spacing w:line="360" w:lineRule="auto"/>
        <w:jc w:val="both"/>
      </w:pPr>
      <w:r>
        <w:t>– з</w:t>
      </w:r>
      <w:r w:rsidR="00354154" w:rsidRPr="00354154">
        <w:t>аочное участие (публикация).</w:t>
      </w:r>
    </w:p>
    <w:p w14:paraId="26AA484F" w14:textId="77777777" w:rsidR="00354154" w:rsidRPr="00354154" w:rsidRDefault="00354154" w:rsidP="00C15098">
      <w:pPr>
        <w:spacing w:line="360" w:lineRule="auto"/>
        <w:jc w:val="both"/>
      </w:pPr>
      <w:r w:rsidRPr="00354154">
        <w:t>Бронирование места в гостинице</w:t>
      </w:r>
      <w:r>
        <w:t xml:space="preserve">: </w:t>
      </w:r>
      <w:r w:rsidRPr="00354154">
        <w:t>Да</w:t>
      </w:r>
      <w:r>
        <w:t xml:space="preserve"> / </w:t>
      </w:r>
      <w:r w:rsidRPr="00354154">
        <w:t>Нет</w:t>
      </w:r>
    </w:p>
    <w:p w14:paraId="6DA4CDBF" w14:textId="77777777" w:rsidR="00354154" w:rsidRPr="00354154" w:rsidRDefault="00354154" w:rsidP="00C15098">
      <w:pPr>
        <w:spacing w:line="360" w:lineRule="auto"/>
        <w:jc w:val="both"/>
      </w:pPr>
      <w:r w:rsidRPr="00354154">
        <w:t xml:space="preserve">Срок проживания в гостинице: с </w:t>
      </w:r>
      <w:r>
        <w:t xml:space="preserve">__________ </w:t>
      </w:r>
      <w:r w:rsidRPr="00354154">
        <w:t xml:space="preserve">по </w:t>
      </w:r>
      <w:r>
        <w:t>__________2018 г.</w:t>
      </w:r>
    </w:p>
    <w:p w14:paraId="66760A6D" w14:textId="77777777" w:rsidR="00354154" w:rsidRPr="00354154" w:rsidRDefault="00354154" w:rsidP="00C15098">
      <w:pPr>
        <w:spacing w:line="360" w:lineRule="auto"/>
        <w:jc w:val="both"/>
      </w:pPr>
      <w:r w:rsidRPr="00354154">
        <w:t>Категория гостиничного номера:Одноместный</w:t>
      </w:r>
      <w:r w:rsidR="00C15098">
        <w:t xml:space="preserve"> / </w:t>
      </w:r>
      <w:r>
        <w:t xml:space="preserve">1 </w:t>
      </w:r>
      <w:r w:rsidRPr="00354154">
        <w:t>место в двухместном номере</w:t>
      </w:r>
    </w:p>
    <w:p w14:paraId="597AE31E" w14:textId="77777777" w:rsidR="004E61A0" w:rsidRPr="005E25AB" w:rsidRDefault="004E61A0" w:rsidP="00C15098">
      <w:pPr>
        <w:spacing w:line="360" w:lineRule="auto"/>
        <w:ind w:firstLine="709"/>
        <w:jc w:val="both"/>
        <w:rPr>
          <w:b/>
        </w:rPr>
      </w:pPr>
    </w:p>
    <w:p w14:paraId="5A67E8D6" w14:textId="77777777" w:rsidR="00A64401" w:rsidRDefault="00A64401" w:rsidP="00C15098">
      <w:pPr>
        <w:spacing w:line="360" w:lineRule="auto"/>
        <w:ind w:firstLine="709"/>
        <w:jc w:val="center"/>
        <w:rPr>
          <w:b/>
        </w:rPr>
      </w:pPr>
      <w:r w:rsidRPr="005E25AB">
        <w:rPr>
          <w:b/>
        </w:rPr>
        <w:t>Требования к оформлению тезисов</w:t>
      </w:r>
    </w:p>
    <w:p w14:paraId="5F5C4C02" w14:textId="77777777" w:rsidR="00AA5199" w:rsidRPr="005E25AB" w:rsidRDefault="00AA5199" w:rsidP="00C15098">
      <w:pPr>
        <w:spacing w:line="360" w:lineRule="auto"/>
        <w:ind w:firstLine="709"/>
        <w:jc w:val="center"/>
        <w:rPr>
          <w:b/>
        </w:rPr>
      </w:pPr>
    </w:p>
    <w:p w14:paraId="72DCC2A3" w14:textId="77777777" w:rsidR="00C15098" w:rsidRDefault="00C15098" w:rsidP="00C1509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2"/>
        </w:rPr>
      </w:pPr>
      <w:r>
        <w:t xml:space="preserve">Тезисы должны быть набраны в редакторе </w:t>
      </w:r>
      <w:proofErr w:type="spellStart"/>
      <w:r>
        <w:t>MicrosoftWord</w:t>
      </w:r>
      <w:proofErr w:type="spellEnd"/>
      <w:r>
        <w:t xml:space="preserve">, формат А4 до 2 стр., поля – со всех сторон 2 см, шрифт </w:t>
      </w:r>
      <w:proofErr w:type="spellStart"/>
      <w:r>
        <w:t>TimesNewRoman</w:t>
      </w:r>
      <w:proofErr w:type="spellEnd"/>
      <w:r>
        <w:t xml:space="preserve"> 12, через 1,5 интервал.</w:t>
      </w:r>
      <w:r>
        <w:rPr>
          <w:szCs w:val="22"/>
        </w:rPr>
        <w:t>Название тезиса</w:t>
      </w:r>
      <w:r>
        <w:rPr>
          <w:noProof/>
          <w:szCs w:val="22"/>
        </w:rPr>
        <w:t xml:space="preserve"> -</w:t>
      </w:r>
      <w:r>
        <w:rPr>
          <w:szCs w:val="22"/>
        </w:rPr>
        <w:t xml:space="preserve"> прописными буквами с выравниванием по центру. Фамилию автора печатать строчными буквами по центру страницы под названием тезиса, инициалы указывать перед фамилией. В следующей строке указать полное наименование организации, города.</w:t>
      </w:r>
    </w:p>
    <w:p w14:paraId="1A23E639" w14:textId="77777777" w:rsidR="00A64401" w:rsidRDefault="00A64401" w:rsidP="00C1509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5E25AB">
        <w:rPr>
          <w:b/>
          <w:bCs/>
        </w:rPr>
        <w:t xml:space="preserve">Публикация тезисов бесплатная. </w:t>
      </w:r>
    </w:p>
    <w:p w14:paraId="6E43C7AF" w14:textId="77777777" w:rsidR="00A64401" w:rsidRPr="00346DA4" w:rsidRDefault="00A64401" w:rsidP="00C15098">
      <w:pPr>
        <w:spacing w:line="360" w:lineRule="auto"/>
      </w:pPr>
    </w:p>
    <w:p w14:paraId="39508082" w14:textId="77777777" w:rsidR="00E06BBE" w:rsidRDefault="00E06BBE" w:rsidP="00C15098">
      <w:pPr>
        <w:spacing w:line="360" w:lineRule="auto"/>
      </w:pPr>
    </w:p>
    <w:sectPr w:rsidR="00E06BBE" w:rsidSect="005E25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543"/>
    <w:multiLevelType w:val="hybridMultilevel"/>
    <w:tmpl w:val="8B6C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2380"/>
    <w:multiLevelType w:val="hybridMultilevel"/>
    <w:tmpl w:val="F00C8FFC"/>
    <w:lvl w:ilvl="0" w:tplc="5CA6CB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574F2"/>
    <w:multiLevelType w:val="hybridMultilevel"/>
    <w:tmpl w:val="AC7454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4585EE5"/>
    <w:multiLevelType w:val="hybridMultilevel"/>
    <w:tmpl w:val="93A811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7D76A9B"/>
    <w:multiLevelType w:val="hybridMultilevel"/>
    <w:tmpl w:val="37369E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1D25911"/>
    <w:multiLevelType w:val="hybridMultilevel"/>
    <w:tmpl w:val="4006B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552A2B"/>
    <w:multiLevelType w:val="hybridMultilevel"/>
    <w:tmpl w:val="DBC25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767421"/>
    <w:multiLevelType w:val="hybridMultilevel"/>
    <w:tmpl w:val="54E4464A"/>
    <w:lvl w:ilvl="0" w:tplc="56100A1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401"/>
    <w:rsid w:val="00004C83"/>
    <w:rsid w:val="000471F3"/>
    <w:rsid w:val="000661D1"/>
    <w:rsid w:val="0008207A"/>
    <w:rsid w:val="000B55F7"/>
    <w:rsid w:val="00111382"/>
    <w:rsid w:val="00115976"/>
    <w:rsid w:val="00120601"/>
    <w:rsid w:val="00127729"/>
    <w:rsid w:val="00134D52"/>
    <w:rsid w:val="00140E7F"/>
    <w:rsid w:val="001434AD"/>
    <w:rsid w:val="00172E73"/>
    <w:rsid w:val="00174C46"/>
    <w:rsid w:val="00177445"/>
    <w:rsid w:val="001B49A8"/>
    <w:rsid w:val="00212E49"/>
    <w:rsid w:val="002168AF"/>
    <w:rsid w:val="00236606"/>
    <w:rsid w:val="00241F69"/>
    <w:rsid w:val="002745B2"/>
    <w:rsid w:val="0028609D"/>
    <w:rsid w:val="002B1033"/>
    <w:rsid w:val="002C45DA"/>
    <w:rsid w:val="002D5A95"/>
    <w:rsid w:val="002F584B"/>
    <w:rsid w:val="003038DA"/>
    <w:rsid w:val="003144EB"/>
    <w:rsid w:val="00321AB1"/>
    <w:rsid w:val="00337E7F"/>
    <w:rsid w:val="00341079"/>
    <w:rsid w:val="00354154"/>
    <w:rsid w:val="003556EA"/>
    <w:rsid w:val="00376AF7"/>
    <w:rsid w:val="00397EE0"/>
    <w:rsid w:val="003A6FED"/>
    <w:rsid w:val="003C1F59"/>
    <w:rsid w:val="003C601A"/>
    <w:rsid w:val="003F1916"/>
    <w:rsid w:val="003F34BC"/>
    <w:rsid w:val="00404BEA"/>
    <w:rsid w:val="004113EE"/>
    <w:rsid w:val="00450B4E"/>
    <w:rsid w:val="00450C35"/>
    <w:rsid w:val="004726D0"/>
    <w:rsid w:val="004777A7"/>
    <w:rsid w:val="00486414"/>
    <w:rsid w:val="00495AEF"/>
    <w:rsid w:val="004967EE"/>
    <w:rsid w:val="004B38CF"/>
    <w:rsid w:val="004B7C3A"/>
    <w:rsid w:val="004C2A1A"/>
    <w:rsid w:val="004C7B9D"/>
    <w:rsid w:val="004E3936"/>
    <w:rsid w:val="004E61A0"/>
    <w:rsid w:val="005044E3"/>
    <w:rsid w:val="005230E0"/>
    <w:rsid w:val="00550180"/>
    <w:rsid w:val="005535F4"/>
    <w:rsid w:val="00566236"/>
    <w:rsid w:val="00597F48"/>
    <w:rsid w:val="005D4D34"/>
    <w:rsid w:val="005E25AB"/>
    <w:rsid w:val="005F4444"/>
    <w:rsid w:val="00637B26"/>
    <w:rsid w:val="006804BA"/>
    <w:rsid w:val="006B5FEE"/>
    <w:rsid w:val="006C4DFB"/>
    <w:rsid w:val="006F6605"/>
    <w:rsid w:val="00725F03"/>
    <w:rsid w:val="0073263E"/>
    <w:rsid w:val="00754BF9"/>
    <w:rsid w:val="00771E8B"/>
    <w:rsid w:val="00792DCC"/>
    <w:rsid w:val="007B1973"/>
    <w:rsid w:val="007B5BF2"/>
    <w:rsid w:val="007B6177"/>
    <w:rsid w:val="007C14E4"/>
    <w:rsid w:val="00801208"/>
    <w:rsid w:val="008178B2"/>
    <w:rsid w:val="008256A4"/>
    <w:rsid w:val="00842DFB"/>
    <w:rsid w:val="0086013C"/>
    <w:rsid w:val="00881D63"/>
    <w:rsid w:val="008D24CA"/>
    <w:rsid w:val="008E782E"/>
    <w:rsid w:val="00904AD3"/>
    <w:rsid w:val="0092551D"/>
    <w:rsid w:val="00926C99"/>
    <w:rsid w:val="0099548D"/>
    <w:rsid w:val="009A5491"/>
    <w:rsid w:val="009B2151"/>
    <w:rsid w:val="009B5DF6"/>
    <w:rsid w:val="009D2818"/>
    <w:rsid w:val="009F1E4E"/>
    <w:rsid w:val="00A20009"/>
    <w:rsid w:val="00A2150B"/>
    <w:rsid w:val="00A23DF3"/>
    <w:rsid w:val="00A23F18"/>
    <w:rsid w:val="00A37B2C"/>
    <w:rsid w:val="00A56868"/>
    <w:rsid w:val="00A6080C"/>
    <w:rsid w:val="00A6181D"/>
    <w:rsid w:val="00A64401"/>
    <w:rsid w:val="00A723AC"/>
    <w:rsid w:val="00A84408"/>
    <w:rsid w:val="00A84907"/>
    <w:rsid w:val="00A85FB7"/>
    <w:rsid w:val="00A94AB8"/>
    <w:rsid w:val="00AA5199"/>
    <w:rsid w:val="00AE0AE6"/>
    <w:rsid w:val="00AE46C9"/>
    <w:rsid w:val="00AF07A5"/>
    <w:rsid w:val="00B04EAB"/>
    <w:rsid w:val="00B15635"/>
    <w:rsid w:val="00B162F2"/>
    <w:rsid w:val="00B21DA1"/>
    <w:rsid w:val="00B34D61"/>
    <w:rsid w:val="00B512BF"/>
    <w:rsid w:val="00B60151"/>
    <w:rsid w:val="00B611EB"/>
    <w:rsid w:val="00B760FC"/>
    <w:rsid w:val="00B95F83"/>
    <w:rsid w:val="00BB2C27"/>
    <w:rsid w:val="00BB6641"/>
    <w:rsid w:val="00C15098"/>
    <w:rsid w:val="00C439F1"/>
    <w:rsid w:val="00C75168"/>
    <w:rsid w:val="00C83B00"/>
    <w:rsid w:val="00C90926"/>
    <w:rsid w:val="00CB7714"/>
    <w:rsid w:val="00CB7CFA"/>
    <w:rsid w:val="00CC1070"/>
    <w:rsid w:val="00CD0BA5"/>
    <w:rsid w:val="00CD22B2"/>
    <w:rsid w:val="00CE29D8"/>
    <w:rsid w:val="00D23CCB"/>
    <w:rsid w:val="00D3530B"/>
    <w:rsid w:val="00D35DE8"/>
    <w:rsid w:val="00D371C0"/>
    <w:rsid w:val="00D52388"/>
    <w:rsid w:val="00D92F30"/>
    <w:rsid w:val="00D93245"/>
    <w:rsid w:val="00D95C98"/>
    <w:rsid w:val="00DA0D2C"/>
    <w:rsid w:val="00DB15BF"/>
    <w:rsid w:val="00DB29B9"/>
    <w:rsid w:val="00DB491D"/>
    <w:rsid w:val="00DB5B4C"/>
    <w:rsid w:val="00DD60FE"/>
    <w:rsid w:val="00E026DA"/>
    <w:rsid w:val="00E06BBE"/>
    <w:rsid w:val="00E17E95"/>
    <w:rsid w:val="00E479C8"/>
    <w:rsid w:val="00E776A6"/>
    <w:rsid w:val="00EB43FB"/>
    <w:rsid w:val="00EC121A"/>
    <w:rsid w:val="00EF301A"/>
    <w:rsid w:val="00F05A15"/>
    <w:rsid w:val="00F17003"/>
    <w:rsid w:val="00F21B12"/>
    <w:rsid w:val="00F44690"/>
    <w:rsid w:val="00F66D57"/>
    <w:rsid w:val="00F72334"/>
    <w:rsid w:val="00F85F96"/>
    <w:rsid w:val="00F90E3A"/>
    <w:rsid w:val="00FB57FD"/>
    <w:rsid w:val="00FC4A0C"/>
    <w:rsid w:val="00FC594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43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15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401"/>
    <w:rPr>
      <w:color w:val="0000FF"/>
      <w:u w:val="single"/>
    </w:rPr>
  </w:style>
  <w:style w:type="paragraph" w:styleId="a4">
    <w:name w:val="Body Text"/>
    <w:basedOn w:val="a"/>
    <w:link w:val="a5"/>
    <w:semiHidden/>
    <w:rsid w:val="00A64401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64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644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64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61A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54154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DB15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nko-omo@mail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543</Words>
  <Characters>3097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Microsoft Office</cp:lastModifiedBy>
  <cp:revision>21</cp:revision>
  <cp:lastPrinted>2015-03-31T00:54:00Z</cp:lastPrinted>
  <dcterms:created xsi:type="dcterms:W3CDTF">2018-02-26T02:09:00Z</dcterms:created>
  <dcterms:modified xsi:type="dcterms:W3CDTF">2018-04-23T04:53:00Z</dcterms:modified>
</cp:coreProperties>
</file>